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58" w:rsidRPr="00867A90" w:rsidRDefault="002F0BAB" w:rsidP="00867A9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Муниципальное бюджетное </w:t>
      </w:r>
      <w:r w:rsidR="00867A90" w:rsidRPr="00867A90">
        <w:rPr>
          <w:rFonts w:ascii="Times New Roman" w:hAnsi="Times New Roman" w:cs="Times New Roman"/>
          <w:b/>
          <w:sz w:val="20"/>
          <w:szCs w:val="20"/>
        </w:rPr>
        <w:t xml:space="preserve"> дошкольное образовательное учреждение</w:t>
      </w:r>
    </w:p>
    <w:p w:rsidR="00867A90" w:rsidRPr="00867A90" w:rsidRDefault="002F0BAB" w:rsidP="00867A9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«Калиновский детский сад «Колос</w:t>
      </w:r>
      <w:r w:rsidR="00867A90" w:rsidRPr="00867A90">
        <w:rPr>
          <w:rFonts w:ascii="Times New Roman" w:hAnsi="Times New Roman" w:cs="Times New Roman"/>
          <w:b/>
          <w:sz w:val="20"/>
          <w:szCs w:val="20"/>
        </w:rPr>
        <w:t>ок</w:t>
      </w:r>
      <w:r>
        <w:rPr>
          <w:rFonts w:ascii="Times New Roman" w:hAnsi="Times New Roman" w:cs="Times New Roman"/>
          <w:b/>
          <w:sz w:val="20"/>
          <w:szCs w:val="20"/>
        </w:rPr>
        <w:t>»</w:t>
      </w:r>
    </w:p>
    <w:p w:rsidR="00867A90" w:rsidRDefault="00867A90" w:rsidP="00867A90">
      <w:pPr>
        <w:spacing w:after="0"/>
        <w:jc w:val="center"/>
        <w:rPr>
          <w:rFonts w:ascii="Times New Roman" w:hAnsi="Times New Roman" w:cs="Times New Roman"/>
        </w:rPr>
      </w:pPr>
    </w:p>
    <w:p w:rsidR="00867A90" w:rsidRDefault="00867A90" w:rsidP="00867A90">
      <w:pPr>
        <w:spacing w:after="0"/>
        <w:jc w:val="center"/>
        <w:rPr>
          <w:rFonts w:ascii="Times New Roman" w:hAnsi="Times New Roman" w:cs="Times New Roman"/>
        </w:rPr>
      </w:pPr>
    </w:p>
    <w:p w:rsidR="00867A90" w:rsidRDefault="00867A90" w:rsidP="00867A90">
      <w:pPr>
        <w:spacing w:after="0"/>
        <w:jc w:val="center"/>
        <w:rPr>
          <w:rFonts w:ascii="Times New Roman" w:hAnsi="Times New Roman" w:cs="Times New Roman"/>
        </w:rPr>
      </w:pPr>
    </w:p>
    <w:p w:rsidR="00867A90" w:rsidRDefault="00867A90" w:rsidP="00475F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ПРИНЯТО                                                                                    </w:t>
      </w:r>
      <w:r w:rsidR="00475FA1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УТВЕРЖДЕНО</w:t>
      </w:r>
    </w:p>
    <w:p w:rsidR="00867A90" w:rsidRDefault="00D22881" w:rsidP="00867A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Общем собрании                  </w:t>
      </w:r>
      <w:r w:rsidR="00867A90">
        <w:rPr>
          <w:rFonts w:ascii="Times New Roman" w:hAnsi="Times New Roman" w:cs="Times New Roman"/>
        </w:rPr>
        <w:t xml:space="preserve">                                                                </w:t>
      </w:r>
      <w:r w:rsidR="007C1534">
        <w:rPr>
          <w:rFonts w:ascii="Times New Roman" w:hAnsi="Times New Roman" w:cs="Times New Roman"/>
        </w:rPr>
        <w:t xml:space="preserve"> </w:t>
      </w:r>
      <w:r w:rsidR="00867A90">
        <w:rPr>
          <w:rFonts w:ascii="Times New Roman" w:hAnsi="Times New Roman" w:cs="Times New Roman"/>
        </w:rPr>
        <w:t xml:space="preserve">     Заведующий</w:t>
      </w:r>
    </w:p>
    <w:p w:rsidR="00867A90" w:rsidRDefault="00867A90" w:rsidP="00867A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коллектива                                                                                               </w:t>
      </w:r>
      <w:r w:rsidR="002F0BAB">
        <w:rPr>
          <w:rFonts w:ascii="Times New Roman" w:hAnsi="Times New Roman" w:cs="Times New Roman"/>
        </w:rPr>
        <w:t xml:space="preserve">         _______  / </w:t>
      </w:r>
      <w:proofErr w:type="spellStart"/>
      <w:r w:rsidR="002F0BAB">
        <w:rPr>
          <w:rFonts w:ascii="Times New Roman" w:hAnsi="Times New Roman" w:cs="Times New Roman"/>
        </w:rPr>
        <w:t>Г.В.Хван</w:t>
      </w:r>
      <w:proofErr w:type="spellEnd"/>
      <w:r>
        <w:rPr>
          <w:rFonts w:ascii="Times New Roman" w:hAnsi="Times New Roman" w:cs="Times New Roman"/>
        </w:rPr>
        <w:t xml:space="preserve"> /</w:t>
      </w:r>
    </w:p>
    <w:p w:rsidR="00867A90" w:rsidRDefault="002F0BAB" w:rsidP="00867A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1</w:t>
      </w:r>
      <w:r w:rsidR="00867A90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D22881">
        <w:rPr>
          <w:rFonts w:ascii="Times New Roman" w:hAnsi="Times New Roman" w:cs="Times New Roman"/>
        </w:rPr>
        <w:t xml:space="preserve">   Приказ № 3</w:t>
      </w:r>
    </w:p>
    <w:p w:rsidR="00475FA1" w:rsidRDefault="002F0BAB" w:rsidP="00867A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18</w:t>
      </w:r>
      <w:r w:rsidR="00D22881">
        <w:rPr>
          <w:rFonts w:ascii="Times New Roman" w:hAnsi="Times New Roman" w:cs="Times New Roman"/>
        </w:rPr>
        <w:t xml:space="preserve">.01. </w:t>
      </w:r>
      <w:r>
        <w:rPr>
          <w:rFonts w:ascii="Times New Roman" w:hAnsi="Times New Roman" w:cs="Times New Roman"/>
        </w:rPr>
        <w:t>2019</w:t>
      </w:r>
      <w:r w:rsidR="00867A90">
        <w:rPr>
          <w:rFonts w:ascii="Times New Roman" w:hAnsi="Times New Roman" w:cs="Times New Roman"/>
        </w:rPr>
        <w:t xml:space="preserve">г.                                                                   </w:t>
      </w:r>
      <w:r w:rsidR="00D228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от  21</w:t>
      </w:r>
      <w:r w:rsidR="00D22881">
        <w:rPr>
          <w:rFonts w:ascii="Times New Roman" w:hAnsi="Times New Roman" w:cs="Times New Roman"/>
        </w:rPr>
        <w:t>.01.</w:t>
      </w:r>
      <w:r>
        <w:rPr>
          <w:rFonts w:ascii="Times New Roman" w:hAnsi="Times New Roman" w:cs="Times New Roman"/>
        </w:rPr>
        <w:t>2019</w:t>
      </w:r>
      <w:r w:rsidR="00867A90">
        <w:rPr>
          <w:rFonts w:ascii="Times New Roman" w:hAnsi="Times New Roman" w:cs="Times New Roman"/>
        </w:rPr>
        <w:t xml:space="preserve"> г.   </w:t>
      </w:r>
    </w:p>
    <w:p w:rsidR="00475FA1" w:rsidRDefault="00475FA1" w:rsidP="00867A90">
      <w:pPr>
        <w:spacing w:after="0"/>
        <w:rPr>
          <w:rFonts w:ascii="Times New Roman" w:hAnsi="Times New Roman" w:cs="Times New Roman"/>
        </w:rPr>
      </w:pPr>
    </w:p>
    <w:p w:rsidR="00475FA1" w:rsidRDefault="00475FA1" w:rsidP="00867A90">
      <w:pPr>
        <w:spacing w:after="0"/>
        <w:rPr>
          <w:rFonts w:ascii="Times New Roman" w:hAnsi="Times New Roman" w:cs="Times New Roman"/>
        </w:rPr>
      </w:pPr>
    </w:p>
    <w:p w:rsidR="00475FA1" w:rsidRDefault="00475FA1" w:rsidP="00867A90">
      <w:pPr>
        <w:spacing w:after="0"/>
        <w:rPr>
          <w:rFonts w:ascii="Times New Roman" w:hAnsi="Times New Roman" w:cs="Times New Roman"/>
        </w:rPr>
      </w:pPr>
    </w:p>
    <w:p w:rsidR="00475FA1" w:rsidRPr="00475FA1" w:rsidRDefault="00475FA1" w:rsidP="00475F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FA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67A90" w:rsidRDefault="00475FA1" w:rsidP="00475F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FA1">
        <w:rPr>
          <w:rFonts w:ascii="Times New Roman" w:hAnsi="Times New Roman" w:cs="Times New Roman"/>
          <w:b/>
          <w:sz w:val="28"/>
          <w:szCs w:val="28"/>
        </w:rPr>
        <w:t>о правилах приема, перевода и отчисления воспитанников.</w:t>
      </w:r>
    </w:p>
    <w:p w:rsidR="00D25AB5" w:rsidRDefault="00D25AB5" w:rsidP="00475F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FA1" w:rsidRDefault="00D25AB5" w:rsidP="00475F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5AB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C2EA8" w:rsidRPr="00D25AB5" w:rsidRDefault="00CC2EA8" w:rsidP="00475F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FA1" w:rsidRPr="00475FA1" w:rsidRDefault="00475FA1" w:rsidP="00CC2EA8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FA1">
        <w:rPr>
          <w:rFonts w:ascii="Times New Roman" w:hAnsi="Times New Roman" w:cs="Times New Roman"/>
          <w:sz w:val="24"/>
          <w:szCs w:val="24"/>
        </w:rPr>
        <w:t>1.1.Настоящие правила приема, перевода и отчисления воспитанников (далее Правила) разработаны в целях соблюдения конституционных прав граждан Российской Федерации на образование, исходя из принципов общедоступности и бесплатности образования, реализации государственной политики в области образования, защиты интересов ребенка и удовлетворения потребностей семьи в выборе образовательного учреждения.</w:t>
      </w:r>
    </w:p>
    <w:p w:rsidR="00506360" w:rsidRPr="00506360" w:rsidRDefault="00506360" w:rsidP="00CC2EA8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360">
        <w:rPr>
          <w:rFonts w:ascii="Times New Roman" w:hAnsi="Times New Roman" w:cs="Times New Roman"/>
          <w:sz w:val="24"/>
          <w:szCs w:val="24"/>
        </w:rPr>
        <w:t>Прием д</w:t>
      </w:r>
      <w:r w:rsidR="002F0BAB">
        <w:rPr>
          <w:rFonts w:ascii="Times New Roman" w:hAnsi="Times New Roman" w:cs="Times New Roman"/>
          <w:sz w:val="24"/>
          <w:szCs w:val="24"/>
        </w:rPr>
        <w:t>етей в муниципальное бюджетное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360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</w:t>
      </w:r>
      <w:r w:rsidR="002F0BAB">
        <w:rPr>
          <w:rFonts w:ascii="Times New Roman" w:hAnsi="Times New Roman" w:cs="Times New Roman"/>
          <w:sz w:val="24"/>
          <w:szCs w:val="24"/>
        </w:rPr>
        <w:t xml:space="preserve">«Калиновский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360">
        <w:rPr>
          <w:rFonts w:ascii="Times New Roman" w:hAnsi="Times New Roman" w:cs="Times New Roman"/>
          <w:sz w:val="24"/>
          <w:szCs w:val="24"/>
        </w:rPr>
        <w:t>детский сад</w:t>
      </w:r>
      <w:r w:rsidR="002F0BAB">
        <w:rPr>
          <w:rFonts w:ascii="Times New Roman" w:hAnsi="Times New Roman" w:cs="Times New Roman"/>
          <w:sz w:val="24"/>
          <w:szCs w:val="24"/>
        </w:rPr>
        <w:t xml:space="preserve"> «Колос</w:t>
      </w:r>
      <w:r>
        <w:rPr>
          <w:rFonts w:ascii="Times New Roman" w:hAnsi="Times New Roman" w:cs="Times New Roman"/>
          <w:sz w:val="24"/>
          <w:szCs w:val="24"/>
        </w:rPr>
        <w:t>ок»</w:t>
      </w:r>
      <w:r w:rsidRPr="005063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Учреждение</w:t>
      </w:r>
      <w:r w:rsidRPr="00506360">
        <w:rPr>
          <w:rFonts w:ascii="Times New Roman" w:hAnsi="Times New Roman" w:cs="Times New Roman"/>
          <w:sz w:val="24"/>
          <w:szCs w:val="24"/>
        </w:rPr>
        <w:t xml:space="preserve">), осуществляется в соответствии </w:t>
      </w:r>
      <w:proofErr w:type="gramStart"/>
      <w:r w:rsidRPr="0050636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06360">
        <w:rPr>
          <w:rFonts w:ascii="Times New Roman" w:hAnsi="Times New Roman" w:cs="Times New Roman"/>
          <w:sz w:val="24"/>
          <w:szCs w:val="24"/>
        </w:rPr>
        <w:t>:</w:t>
      </w:r>
    </w:p>
    <w:p w:rsidR="00506360" w:rsidRPr="00506360" w:rsidRDefault="00506360" w:rsidP="00506360">
      <w:pPr>
        <w:pStyle w:val="a4"/>
        <w:numPr>
          <w:ilvl w:val="0"/>
          <w:numId w:val="3"/>
        </w:num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06360">
        <w:rPr>
          <w:rFonts w:ascii="Times New Roman" w:hAnsi="Times New Roman" w:cs="Times New Roman"/>
          <w:sz w:val="24"/>
          <w:szCs w:val="24"/>
        </w:rPr>
        <w:t>Конституцией Российской Федерации;</w:t>
      </w:r>
    </w:p>
    <w:p w:rsidR="00506360" w:rsidRPr="00506360" w:rsidRDefault="00506360" w:rsidP="00506360">
      <w:pPr>
        <w:pStyle w:val="a4"/>
        <w:numPr>
          <w:ilvl w:val="0"/>
          <w:numId w:val="3"/>
        </w:num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06360">
        <w:rPr>
          <w:rFonts w:ascii="Times New Roman" w:hAnsi="Times New Roman" w:cs="Times New Roman"/>
          <w:sz w:val="24"/>
          <w:szCs w:val="24"/>
        </w:rPr>
        <w:t>Законом Российской Федерации от 29.12.2012 № 273-ФЗ «Об образовании в Российской Федерации;</w:t>
      </w:r>
    </w:p>
    <w:p w:rsidR="00506360" w:rsidRPr="00506360" w:rsidRDefault="00506360" w:rsidP="00506360">
      <w:pPr>
        <w:pStyle w:val="a4"/>
        <w:numPr>
          <w:ilvl w:val="0"/>
          <w:numId w:val="3"/>
        </w:num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06360">
        <w:rPr>
          <w:rFonts w:ascii="Times New Roman" w:hAnsi="Times New Roman" w:cs="Times New Roman"/>
          <w:sz w:val="24"/>
          <w:szCs w:val="24"/>
        </w:rPr>
        <w:t>Законом Российской Федерации «Об основных гарантиях прав ребенка в Российской Федерации» с изменениями на 17.12.2009 года;</w:t>
      </w:r>
    </w:p>
    <w:p w:rsidR="00506360" w:rsidRPr="00506360" w:rsidRDefault="00506360" w:rsidP="00506360">
      <w:pPr>
        <w:pStyle w:val="a4"/>
        <w:numPr>
          <w:ilvl w:val="0"/>
          <w:numId w:val="3"/>
        </w:num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06360">
        <w:rPr>
          <w:rFonts w:ascii="Times New Roman" w:hAnsi="Times New Roman" w:cs="Times New Roman"/>
          <w:sz w:val="24"/>
          <w:szCs w:val="24"/>
        </w:rPr>
        <w:t>Федеральным законом от 27.05.1998 № 76-ФЗ «О статусе военнослужащих»;</w:t>
      </w:r>
    </w:p>
    <w:p w:rsidR="00506360" w:rsidRPr="00506360" w:rsidRDefault="00506360" w:rsidP="00506360">
      <w:pPr>
        <w:pStyle w:val="a4"/>
        <w:numPr>
          <w:ilvl w:val="0"/>
          <w:numId w:val="3"/>
        </w:num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06360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13.04.2011 № 444 «О дополнительных мерах по обеспечению прав и защиты интересов несовершеннолетних граждан РФ»;</w:t>
      </w:r>
    </w:p>
    <w:p w:rsidR="00506360" w:rsidRPr="00506360" w:rsidRDefault="00506360" w:rsidP="00506360">
      <w:pPr>
        <w:pStyle w:val="a4"/>
        <w:numPr>
          <w:ilvl w:val="0"/>
          <w:numId w:val="3"/>
        </w:num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06360">
        <w:rPr>
          <w:rFonts w:ascii="Times New Roman" w:hAnsi="Times New Roman" w:cs="Times New Roman"/>
          <w:sz w:val="24"/>
          <w:szCs w:val="24"/>
        </w:rPr>
        <w:t xml:space="preserve">Постановлением главного государственного санитарного врача РФ от 15.05.2013 года № 26 «об утверждении </w:t>
      </w:r>
      <w:proofErr w:type="spellStart"/>
      <w:r w:rsidRPr="0050636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06360"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506360" w:rsidRPr="00506360" w:rsidRDefault="00506360" w:rsidP="00506360">
      <w:pPr>
        <w:pStyle w:val="a4"/>
        <w:numPr>
          <w:ilvl w:val="0"/>
          <w:numId w:val="3"/>
        </w:num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06360">
        <w:rPr>
          <w:rFonts w:ascii="Times New Roman" w:hAnsi="Times New Roman" w:cs="Times New Roman"/>
          <w:sz w:val="24"/>
          <w:szCs w:val="24"/>
        </w:rPr>
        <w:t>Приказ</w:t>
      </w:r>
      <w:r w:rsidR="00E21E34">
        <w:rPr>
          <w:rFonts w:ascii="Times New Roman" w:hAnsi="Times New Roman" w:cs="Times New Roman"/>
          <w:sz w:val="24"/>
          <w:szCs w:val="24"/>
        </w:rPr>
        <w:t>ом</w:t>
      </w:r>
      <w:r w:rsidRPr="00506360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08.04.2014 № 293 «Об утверждении Порядка приема на </w:t>
      </w:r>
      <w:proofErr w:type="gramStart"/>
      <w:r w:rsidRPr="00506360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506360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образования»;</w:t>
      </w:r>
    </w:p>
    <w:p w:rsidR="00506360" w:rsidRDefault="00506360" w:rsidP="00506360">
      <w:pPr>
        <w:pStyle w:val="a4"/>
        <w:numPr>
          <w:ilvl w:val="0"/>
          <w:numId w:val="3"/>
        </w:num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06360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ом  Учреждения.</w:t>
      </w:r>
    </w:p>
    <w:p w:rsidR="00506360" w:rsidRPr="00506360" w:rsidRDefault="00D35E77" w:rsidP="00E21E34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1.3</w:t>
      </w:r>
      <w:r w:rsidR="00506360" w:rsidRPr="005063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="00CC2E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</w:t>
      </w:r>
      <w:r w:rsidR="00E21E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Учреждение</w:t>
      </w:r>
      <w:r w:rsidR="00506360" w:rsidRPr="005063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принимаются дети в возрасте от 1года 6 месяцев до достижения ими возраста 7 лет.</w:t>
      </w:r>
    </w:p>
    <w:p w:rsidR="00CC2EA8" w:rsidRDefault="00D35E77" w:rsidP="00CC2EA8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1.4</w:t>
      </w:r>
      <w:r w:rsidR="00506360" w:rsidRPr="005063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CC2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E21E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Комплектование групп</w:t>
      </w:r>
      <w:r w:rsidR="002F0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E21E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="00E21E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Учреждении  осуществляется в период с 1 июня </w:t>
      </w:r>
      <w:r w:rsidR="00CC2E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 w:rsidR="00E21E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</w:t>
      </w:r>
      <w:proofErr w:type="gramEnd"/>
      <w:r w:rsidR="00E21E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CC2E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506360" w:rsidRDefault="00E21E34" w:rsidP="00CC2EA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 сентября ежегодно. </w:t>
      </w:r>
      <w:r w:rsidR="00506360" w:rsidRPr="005063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Прием в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Учреждение</w:t>
      </w:r>
      <w:r w:rsidR="00506360" w:rsidRPr="005063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осуществляется в течение всего календарного года при наличии свободных мест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заявлению родителя (законного представителя) ребенка</w:t>
      </w:r>
      <w:r w:rsidR="00D25A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(Устав 3.8.).</w:t>
      </w:r>
    </w:p>
    <w:p w:rsidR="00D25AB5" w:rsidRDefault="00D25AB5" w:rsidP="00E21E34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D35E77" w:rsidRPr="00E21E34" w:rsidRDefault="00D35E77" w:rsidP="00E21E34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D25AB5" w:rsidRPr="00D25AB5" w:rsidRDefault="00D25AB5" w:rsidP="00D25AB5">
      <w:pPr>
        <w:tabs>
          <w:tab w:val="num" w:pos="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2. </w:t>
      </w:r>
      <w:r w:rsidRPr="00D25A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Прием де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тей в Учреждение.</w:t>
      </w:r>
    </w:p>
    <w:p w:rsidR="00D25AB5" w:rsidRPr="00D25AB5" w:rsidRDefault="00D25AB5" w:rsidP="00D25AB5">
      <w:pPr>
        <w:tabs>
          <w:tab w:val="num" w:pos="-284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25AB5" w:rsidRPr="00D25AB5" w:rsidRDefault="00D25AB5" w:rsidP="0015266E">
      <w:pPr>
        <w:tabs>
          <w:tab w:val="left" w:pos="709"/>
          <w:tab w:val="left" w:pos="851"/>
        </w:tabs>
        <w:spacing w:after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52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2.1</w:t>
      </w:r>
      <w:r w:rsidRPr="00D25AB5">
        <w:rPr>
          <w:rFonts w:ascii="Times New Roman" w:hAnsi="Times New Roman" w:cs="Times New Roman"/>
          <w:sz w:val="24"/>
          <w:szCs w:val="24"/>
        </w:rPr>
        <w:t xml:space="preserve">. </w:t>
      </w:r>
      <w:r w:rsidR="0015266E">
        <w:rPr>
          <w:rFonts w:ascii="Times New Roman" w:hAnsi="Times New Roman" w:cs="Times New Roman"/>
          <w:sz w:val="24"/>
          <w:szCs w:val="24"/>
        </w:rPr>
        <w:t xml:space="preserve"> Прием</w:t>
      </w:r>
      <w:r w:rsidR="00E9251D">
        <w:rPr>
          <w:rFonts w:ascii="Times New Roman" w:hAnsi="Times New Roman" w:cs="Times New Roman"/>
          <w:sz w:val="24"/>
          <w:szCs w:val="24"/>
        </w:rPr>
        <w:t xml:space="preserve"> </w:t>
      </w:r>
      <w:r w:rsidRPr="00D25AB5">
        <w:rPr>
          <w:rFonts w:ascii="Times New Roman" w:hAnsi="Times New Roman" w:cs="Times New Roman"/>
          <w:sz w:val="24"/>
          <w:szCs w:val="24"/>
        </w:rPr>
        <w:t xml:space="preserve"> ребенка в Учреждение </w:t>
      </w:r>
      <w:r w:rsidR="00E9251D">
        <w:rPr>
          <w:rFonts w:ascii="Times New Roman" w:hAnsi="Times New Roman" w:cs="Times New Roman"/>
          <w:sz w:val="24"/>
          <w:szCs w:val="24"/>
        </w:rPr>
        <w:t xml:space="preserve">осуществляется  по личному заявлению </w:t>
      </w:r>
      <w:r w:rsidR="00E9251D" w:rsidRPr="00A440FE">
        <w:rPr>
          <w:rFonts w:ascii="Times New Roman" w:hAnsi="Times New Roman" w:cs="Times New Roman"/>
          <w:b/>
          <w:sz w:val="24"/>
          <w:szCs w:val="24"/>
        </w:rPr>
        <w:t>(</w:t>
      </w:r>
      <w:r w:rsidR="00E9251D" w:rsidRPr="00A440FE">
        <w:rPr>
          <w:rFonts w:ascii="Times New Roman" w:hAnsi="Times New Roman" w:cs="Times New Roman"/>
          <w:b/>
          <w:i/>
          <w:sz w:val="24"/>
          <w:szCs w:val="24"/>
        </w:rPr>
        <w:t>Приложение1</w:t>
      </w:r>
      <w:r w:rsidR="00E9251D" w:rsidRPr="00A440FE">
        <w:rPr>
          <w:rFonts w:ascii="Times New Roman" w:hAnsi="Times New Roman" w:cs="Times New Roman"/>
          <w:b/>
          <w:sz w:val="24"/>
          <w:szCs w:val="24"/>
        </w:rPr>
        <w:t>)</w:t>
      </w:r>
      <w:r w:rsidR="00E9251D">
        <w:rPr>
          <w:rFonts w:ascii="Times New Roman" w:hAnsi="Times New Roman" w:cs="Times New Roman"/>
          <w:sz w:val="24"/>
          <w:szCs w:val="24"/>
        </w:rPr>
        <w:t xml:space="preserve">   родителя (законного представителя</w:t>
      </w:r>
      <w:r w:rsidRPr="00D25AB5">
        <w:rPr>
          <w:rFonts w:ascii="Times New Roman" w:hAnsi="Times New Roman" w:cs="Times New Roman"/>
          <w:sz w:val="24"/>
          <w:szCs w:val="24"/>
        </w:rPr>
        <w:t xml:space="preserve">) </w:t>
      </w:r>
      <w:r w:rsidR="00E9251D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E9251D" w:rsidRPr="00E9251D">
        <w:rPr>
          <w:rFonts w:ascii="Times New Roman" w:hAnsi="Times New Roman" w:cs="Times New Roman"/>
          <w:sz w:val="24"/>
          <w:szCs w:val="24"/>
        </w:rPr>
        <w:t xml:space="preserve"> </w:t>
      </w:r>
      <w:r w:rsidR="00E9251D" w:rsidRPr="00D25AB5">
        <w:rPr>
          <w:rFonts w:ascii="Times New Roman" w:hAnsi="Times New Roman" w:cs="Times New Roman"/>
          <w:sz w:val="24"/>
          <w:szCs w:val="24"/>
        </w:rPr>
        <w:t>на имя заведующего Учреждением</w:t>
      </w:r>
      <w:r w:rsidR="00E9251D">
        <w:rPr>
          <w:rFonts w:ascii="Times New Roman" w:hAnsi="Times New Roman" w:cs="Times New Roman"/>
          <w:sz w:val="24"/>
          <w:szCs w:val="24"/>
        </w:rPr>
        <w:t xml:space="preserve"> при предъявлении оригинала документа,  удостоверяющего личность родителя  (законного представителя</w:t>
      </w:r>
      <w:proofErr w:type="gramStart"/>
      <w:r w:rsidR="00E9251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E9251D">
        <w:rPr>
          <w:rFonts w:ascii="Times New Roman" w:hAnsi="Times New Roman" w:cs="Times New Roman"/>
          <w:sz w:val="24"/>
          <w:szCs w:val="24"/>
        </w:rPr>
        <w:t>.</w:t>
      </w:r>
    </w:p>
    <w:p w:rsidR="00D25AB5" w:rsidRPr="00D25AB5" w:rsidRDefault="00D25AB5" w:rsidP="00D25AB5">
      <w:pPr>
        <w:tabs>
          <w:tab w:val="left" w:pos="709"/>
        </w:tabs>
        <w:spacing w:after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2.2</w:t>
      </w:r>
      <w:r w:rsidRPr="00D25AB5">
        <w:rPr>
          <w:rFonts w:ascii="Times New Roman" w:eastAsia="Calibri" w:hAnsi="Times New Roman" w:cs="Times New Roman"/>
          <w:sz w:val="24"/>
          <w:szCs w:val="24"/>
        </w:rPr>
        <w:t>.   В заявлении указывается:</w:t>
      </w:r>
    </w:p>
    <w:p w:rsidR="00D25AB5" w:rsidRPr="00D25AB5" w:rsidRDefault="00D25AB5" w:rsidP="00D25AB5">
      <w:pPr>
        <w:spacing w:after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AB5">
        <w:rPr>
          <w:rFonts w:ascii="Times New Roman" w:eastAsia="Calibri" w:hAnsi="Times New Roman" w:cs="Times New Roman"/>
          <w:sz w:val="24"/>
          <w:szCs w:val="24"/>
        </w:rPr>
        <w:t xml:space="preserve">         - фамилия, имя, отчество;</w:t>
      </w:r>
    </w:p>
    <w:p w:rsidR="00D25AB5" w:rsidRPr="00D25AB5" w:rsidRDefault="00D25AB5" w:rsidP="00D25AB5">
      <w:pPr>
        <w:spacing w:after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AB5">
        <w:rPr>
          <w:rFonts w:ascii="Times New Roman" w:eastAsia="Calibri" w:hAnsi="Times New Roman" w:cs="Times New Roman"/>
          <w:sz w:val="24"/>
          <w:szCs w:val="24"/>
        </w:rPr>
        <w:t xml:space="preserve">         - дата рождения ребенка;</w:t>
      </w:r>
    </w:p>
    <w:p w:rsidR="00D25AB5" w:rsidRPr="00D25AB5" w:rsidRDefault="00D25AB5" w:rsidP="00D25AB5">
      <w:pPr>
        <w:spacing w:after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AB5">
        <w:rPr>
          <w:rFonts w:ascii="Times New Roman" w:eastAsia="Calibri" w:hAnsi="Times New Roman" w:cs="Times New Roman"/>
          <w:sz w:val="24"/>
          <w:szCs w:val="24"/>
        </w:rPr>
        <w:t xml:space="preserve">         - фамилия, имя, отчество одного из родителей (законного представителя) ребёнка;</w:t>
      </w:r>
    </w:p>
    <w:p w:rsidR="00D25AB5" w:rsidRPr="00D25AB5" w:rsidRDefault="00D25AB5" w:rsidP="00D25AB5">
      <w:pPr>
        <w:spacing w:after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AB5">
        <w:rPr>
          <w:rFonts w:ascii="Times New Roman" w:eastAsia="Calibri" w:hAnsi="Times New Roman" w:cs="Times New Roman"/>
          <w:sz w:val="24"/>
          <w:szCs w:val="24"/>
        </w:rPr>
        <w:t xml:space="preserve">         -  адрес места жительства ребенка, его родителей (законных представителей);</w:t>
      </w:r>
    </w:p>
    <w:p w:rsidR="00D25AB5" w:rsidRPr="00D25AB5" w:rsidRDefault="00D25AB5" w:rsidP="00D25AB5">
      <w:pPr>
        <w:spacing w:after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AB5">
        <w:rPr>
          <w:rFonts w:ascii="Times New Roman" w:eastAsia="Calibri" w:hAnsi="Times New Roman" w:cs="Times New Roman"/>
          <w:sz w:val="24"/>
          <w:szCs w:val="24"/>
        </w:rPr>
        <w:t xml:space="preserve">        -  контактные телефоны родителей (законных представителей) ребенка;</w:t>
      </w:r>
    </w:p>
    <w:p w:rsidR="0088231D" w:rsidRDefault="00D25AB5" w:rsidP="00D25AB5">
      <w:pPr>
        <w:pStyle w:val="a5"/>
        <w:tabs>
          <w:tab w:val="left" w:pos="0"/>
          <w:tab w:val="left" w:pos="426"/>
        </w:tabs>
        <w:spacing w:before="0" w:beforeAutospacing="0" w:after="0" w:afterAutospacing="0"/>
        <w:ind w:right="-2"/>
        <w:jc w:val="both"/>
        <w:rPr>
          <w:rFonts w:eastAsia="Calibri"/>
        </w:rPr>
      </w:pPr>
      <w:r w:rsidRPr="00D25AB5">
        <w:rPr>
          <w:rFonts w:eastAsia="Calibri"/>
        </w:rPr>
        <w:t xml:space="preserve"> </w:t>
      </w:r>
      <w:r w:rsidRPr="0015266E">
        <w:rPr>
          <w:rFonts w:eastAsia="Calibri"/>
        </w:rPr>
        <w:t xml:space="preserve">           2.3. Прием </w:t>
      </w:r>
      <w:proofErr w:type="gramStart"/>
      <w:r w:rsidRPr="0015266E">
        <w:rPr>
          <w:rFonts w:eastAsia="Calibri"/>
        </w:rPr>
        <w:t>детей, впервые поступающих в Учреждение осуществляется</w:t>
      </w:r>
      <w:proofErr w:type="gramEnd"/>
      <w:r w:rsidRPr="0015266E">
        <w:rPr>
          <w:rFonts w:eastAsia="Calibri"/>
        </w:rPr>
        <w:t xml:space="preserve"> на основании медицинского заключения.</w:t>
      </w:r>
    </w:p>
    <w:p w:rsidR="0088231D" w:rsidRPr="0088231D" w:rsidRDefault="0088231D" w:rsidP="008823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2.4.</w:t>
      </w:r>
      <w:r w:rsidR="00D25AB5" w:rsidRPr="00882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231D">
        <w:rPr>
          <w:rFonts w:ascii="Times New Roman" w:hAnsi="Times New Roman" w:cs="Times New Roman"/>
          <w:sz w:val="24"/>
          <w:szCs w:val="24"/>
        </w:rPr>
        <w:t xml:space="preserve">Внеочередным и первоочередным правом приема в Учреждение пользуются дети граждан, соответствующий порядок для которых предусмотрен Федеральным законодательством и настоящим Уставом. </w:t>
      </w:r>
    </w:p>
    <w:p w:rsidR="0088231D" w:rsidRPr="0088231D" w:rsidRDefault="0088231D" w:rsidP="008823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31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2</w:t>
      </w:r>
      <w:r w:rsidRPr="008823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88231D">
        <w:rPr>
          <w:rFonts w:ascii="Times New Roman" w:hAnsi="Times New Roman" w:cs="Times New Roman"/>
          <w:sz w:val="24"/>
          <w:szCs w:val="24"/>
        </w:rPr>
        <w:t xml:space="preserve"> Внеочередным правом приема в Учреждение пользуются следующие категории граждан:</w:t>
      </w:r>
    </w:p>
    <w:p w:rsidR="0088231D" w:rsidRPr="0088231D" w:rsidRDefault="0088231D" w:rsidP="0088231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8231D">
        <w:rPr>
          <w:rFonts w:ascii="Times New Roman" w:hAnsi="Times New Roman" w:cs="Times New Roman"/>
          <w:sz w:val="24"/>
          <w:szCs w:val="24"/>
        </w:rPr>
        <w:t xml:space="preserve">- дети прокуроров, следователей следственного комитета при прокуратуре </w:t>
      </w:r>
      <w:proofErr w:type="gramStart"/>
      <w:r w:rsidRPr="0088231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8231D">
        <w:rPr>
          <w:rFonts w:ascii="Times New Roman" w:hAnsi="Times New Roman" w:cs="Times New Roman"/>
          <w:sz w:val="24"/>
          <w:szCs w:val="24"/>
        </w:rPr>
        <w:t>в соответствии с ФЗ  от 17.01.1992 г. № 2202-1 ( в редакции от 25.12.2008 г.) «О прокуратуре Российской Федерации»);</w:t>
      </w:r>
    </w:p>
    <w:p w:rsidR="0088231D" w:rsidRPr="0088231D" w:rsidRDefault="0088231D" w:rsidP="0088231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31D">
        <w:rPr>
          <w:rFonts w:ascii="Times New Roman" w:hAnsi="Times New Roman" w:cs="Times New Roman"/>
          <w:sz w:val="24"/>
          <w:szCs w:val="24"/>
        </w:rPr>
        <w:t>- дети судей  (в соответствии с Закон РФ от 26.06.1992 г. № 3132-1 «О статусе судей в Российской Федерации»);</w:t>
      </w:r>
    </w:p>
    <w:p w:rsidR="0088231D" w:rsidRPr="0088231D" w:rsidRDefault="0088231D" w:rsidP="0088231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31D">
        <w:rPr>
          <w:rFonts w:ascii="Times New Roman" w:hAnsi="Times New Roman" w:cs="Times New Roman"/>
          <w:sz w:val="24"/>
          <w:szCs w:val="24"/>
        </w:rPr>
        <w:t>- дети находящиеся (находившиеся) на иждивении сотрудников полиции, граждан РФ, указанных в п.1-5. (ст.46 ФЗ от07.02.2011 г. № 3-ФЗ «О полиции»);</w:t>
      </w:r>
    </w:p>
    <w:p w:rsidR="0088231D" w:rsidRPr="0088231D" w:rsidRDefault="0088231D" w:rsidP="0088231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31D">
        <w:rPr>
          <w:rFonts w:ascii="Times New Roman" w:hAnsi="Times New Roman" w:cs="Times New Roman"/>
          <w:sz w:val="24"/>
          <w:szCs w:val="24"/>
        </w:rPr>
        <w:t xml:space="preserve">- дети граждан, подвергшихся воздействию радиации( в соответствии с Законом РФ от15.05.1991 г. № 1244-1 «О социальной защите граждан, подвергшихся воздействию радиации </w:t>
      </w:r>
      <w:proofErr w:type="gramStart"/>
      <w:r w:rsidRPr="0088231D">
        <w:rPr>
          <w:rFonts w:ascii="Times New Roman" w:hAnsi="Times New Roman" w:cs="Times New Roman"/>
          <w:sz w:val="24"/>
          <w:szCs w:val="24"/>
        </w:rPr>
        <w:t>в следствии</w:t>
      </w:r>
      <w:proofErr w:type="gramEnd"/>
      <w:r w:rsidRPr="0088231D">
        <w:rPr>
          <w:rFonts w:ascii="Times New Roman" w:hAnsi="Times New Roman" w:cs="Times New Roman"/>
          <w:sz w:val="24"/>
          <w:szCs w:val="24"/>
        </w:rPr>
        <w:t xml:space="preserve"> катастрофы на Чернобыльской АЭС»,ФЗ от26.11.1998 г. № 175;</w:t>
      </w:r>
    </w:p>
    <w:p w:rsidR="0088231D" w:rsidRPr="0088231D" w:rsidRDefault="0088231D" w:rsidP="0088231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31D">
        <w:rPr>
          <w:rFonts w:ascii="Times New Roman" w:hAnsi="Times New Roman" w:cs="Times New Roman"/>
          <w:sz w:val="24"/>
          <w:szCs w:val="24"/>
        </w:rPr>
        <w:t>- дети сотрудников Федеральной службы РФ по контролю над оборотом наркотиков  (в соответствии с Указом Президента РФ от 05.06.2003 г. № 613 с изменениями от 31.08.2005 г. «О правоохранительной службе в органах по контролю над оборотом наркотических средств и психотропных веществ».</w:t>
      </w:r>
      <w:proofErr w:type="gramEnd"/>
    </w:p>
    <w:p w:rsidR="0088231D" w:rsidRPr="0088231D" w:rsidRDefault="0088231D" w:rsidP="0088231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31D">
        <w:rPr>
          <w:rFonts w:ascii="Times New Roman" w:hAnsi="Times New Roman" w:cs="Times New Roman"/>
          <w:sz w:val="24"/>
          <w:szCs w:val="24"/>
        </w:rPr>
        <w:t>Первоочередным правом приема в МБДОУ пользуются следующие категории граждан:</w:t>
      </w:r>
    </w:p>
    <w:p w:rsidR="0088231D" w:rsidRPr="0088231D" w:rsidRDefault="0088231D" w:rsidP="0088231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31D">
        <w:rPr>
          <w:rFonts w:ascii="Times New Roman" w:hAnsi="Times New Roman" w:cs="Times New Roman"/>
          <w:sz w:val="24"/>
          <w:szCs w:val="24"/>
        </w:rPr>
        <w:t>- дети сотрудников полиции (в соответствии с Законом Российской Федерации от 18.04.1991г. № 1026 «О полиции»);</w:t>
      </w:r>
    </w:p>
    <w:p w:rsidR="0088231D" w:rsidRPr="0088231D" w:rsidRDefault="0088231D" w:rsidP="0088231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31D">
        <w:rPr>
          <w:rFonts w:ascii="Times New Roman" w:hAnsi="Times New Roman" w:cs="Times New Roman"/>
          <w:sz w:val="24"/>
          <w:szCs w:val="24"/>
        </w:rPr>
        <w:t>- дети из многодетных семей (в соответствии с Законом РБ от06.06.2006 г. №1810 -111 «О мерах социальной поддержки многодетных семей в Республике Бурятия»;</w:t>
      </w:r>
    </w:p>
    <w:p w:rsidR="0088231D" w:rsidRPr="0088231D" w:rsidRDefault="0088231D" w:rsidP="0088231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31D">
        <w:rPr>
          <w:rFonts w:ascii="Times New Roman" w:hAnsi="Times New Roman" w:cs="Times New Roman"/>
          <w:sz w:val="24"/>
          <w:szCs w:val="24"/>
        </w:rPr>
        <w:t>- дети - инвалиды (в соответствии с ФЗ от 21.11.1995 г. № 181 «О социальной защите инвалидов Российской Федерации»);</w:t>
      </w:r>
    </w:p>
    <w:p w:rsidR="0088231D" w:rsidRPr="0088231D" w:rsidRDefault="0088231D" w:rsidP="0088231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31D">
        <w:rPr>
          <w:rFonts w:ascii="Times New Roman" w:hAnsi="Times New Roman" w:cs="Times New Roman"/>
          <w:sz w:val="24"/>
          <w:szCs w:val="24"/>
        </w:rPr>
        <w:t>- дети, один из родителей которых является инвалидом (Указ Президента Российской Федерации от 02.10.1992 г. № 1157 «О дополнительных мерах государственной поддержки инвалидов);</w:t>
      </w:r>
    </w:p>
    <w:p w:rsidR="0088231D" w:rsidRDefault="0088231D" w:rsidP="0088231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31D">
        <w:rPr>
          <w:rFonts w:ascii="Times New Roman" w:hAnsi="Times New Roman" w:cs="Times New Roman"/>
          <w:sz w:val="24"/>
          <w:szCs w:val="24"/>
        </w:rPr>
        <w:t>- дети военнослужащих (в соответствии с  Федеральным Законом от 07.05.1998 № 76-ФЗ (в редакции от 26.12.2008 г. «О статусе военнослужащих»).</w:t>
      </w:r>
      <w:proofErr w:type="gramEnd"/>
    </w:p>
    <w:p w:rsidR="0088231D" w:rsidRPr="0088231D" w:rsidRDefault="0088231D" w:rsidP="0088231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8231D">
        <w:rPr>
          <w:rFonts w:ascii="Times New Roman" w:hAnsi="Times New Roman" w:cs="Times New Roman"/>
          <w:sz w:val="24"/>
          <w:szCs w:val="24"/>
        </w:rPr>
        <w:t xml:space="preserve">    - дети матерей-одиночек, находящихся в трудной жизненной ситуации;</w:t>
      </w:r>
    </w:p>
    <w:p w:rsidR="00D25AB5" w:rsidRPr="0015266E" w:rsidRDefault="00D25AB5" w:rsidP="0088231D">
      <w:pPr>
        <w:pStyle w:val="a5"/>
        <w:tabs>
          <w:tab w:val="left" w:pos="0"/>
          <w:tab w:val="left" w:pos="426"/>
        </w:tabs>
        <w:spacing w:before="0" w:beforeAutospacing="0" w:after="0" w:afterAutospacing="0"/>
        <w:ind w:right="-2" w:firstLine="567"/>
        <w:jc w:val="both"/>
      </w:pPr>
    </w:p>
    <w:p w:rsidR="00D25AB5" w:rsidRPr="00D25AB5" w:rsidRDefault="00D25AB5" w:rsidP="00CC2EA8">
      <w:pPr>
        <w:tabs>
          <w:tab w:val="left" w:pos="851"/>
        </w:tabs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25AB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C2EA8">
        <w:rPr>
          <w:rFonts w:ascii="Times New Roman" w:hAnsi="Times New Roman" w:cs="Times New Roman"/>
          <w:sz w:val="24"/>
          <w:szCs w:val="24"/>
        </w:rPr>
        <w:t xml:space="preserve">  </w:t>
      </w:r>
      <w:r w:rsidRPr="00D25AB5">
        <w:rPr>
          <w:rFonts w:ascii="Times New Roman" w:hAnsi="Times New Roman" w:cs="Times New Roman"/>
          <w:sz w:val="24"/>
          <w:szCs w:val="24"/>
        </w:rPr>
        <w:t xml:space="preserve">  </w:t>
      </w:r>
      <w:r w:rsidR="0088231D">
        <w:rPr>
          <w:rFonts w:ascii="Times New Roman" w:hAnsi="Times New Roman" w:cs="Times New Roman"/>
          <w:sz w:val="24"/>
          <w:szCs w:val="24"/>
        </w:rPr>
        <w:t>2.6</w:t>
      </w:r>
      <w:r w:rsidRPr="00D25AB5">
        <w:rPr>
          <w:rFonts w:ascii="Times New Roman" w:hAnsi="Times New Roman" w:cs="Times New Roman"/>
          <w:sz w:val="24"/>
          <w:szCs w:val="24"/>
        </w:rPr>
        <w:t>. Заведующий Учреждением  при приеме обязан ознакомить родителей (законных представителей) с документами, регламентирующими деятельность Учреждения</w:t>
      </w:r>
      <w:r w:rsidR="00CC2EA8">
        <w:rPr>
          <w:rFonts w:ascii="Times New Roman" w:hAnsi="Times New Roman" w:cs="Times New Roman"/>
          <w:sz w:val="24"/>
          <w:szCs w:val="24"/>
        </w:rPr>
        <w:t xml:space="preserve">:  с </w:t>
      </w:r>
      <w:r w:rsidRPr="00D25AB5">
        <w:rPr>
          <w:rFonts w:ascii="Times New Roman" w:hAnsi="Times New Roman" w:cs="Times New Roman"/>
          <w:sz w:val="24"/>
          <w:szCs w:val="24"/>
        </w:rPr>
        <w:t xml:space="preserve"> Уставом, с лицензией на осуществление образовательной деятельности, с образовательными программами, режимом функционирования и другими документами, регламентирующими Учреждение и осуществление образовательной деятельности, права и обязанности воспитанников.</w:t>
      </w:r>
    </w:p>
    <w:p w:rsidR="00D25AB5" w:rsidRPr="00D25AB5" w:rsidRDefault="00D25AB5" w:rsidP="00D25AB5">
      <w:pPr>
        <w:spacing w:after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AB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25AB5">
        <w:rPr>
          <w:rFonts w:ascii="Times New Roman" w:hAnsi="Times New Roman" w:cs="Times New Roman"/>
          <w:sz w:val="24"/>
          <w:szCs w:val="24"/>
        </w:rPr>
        <w:t xml:space="preserve">Факт ознакомления фиксируется в заявлении о приеме и заверяется личной подписью родителей. Подписью родителей </w:t>
      </w:r>
      <w:r w:rsidRPr="00D25AB5">
        <w:rPr>
          <w:rFonts w:ascii="Times New Roman" w:eastAsia="Calibri" w:hAnsi="Times New Roman" w:cs="Times New Roman"/>
          <w:sz w:val="24"/>
          <w:szCs w:val="24"/>
        </w:rPr>
        <w:t>(законных представителей) ребенка фиксируется согласие на обработку их персональных данных и персональных данных ребёнка.</w:t>
      </w:r>
    </w:p>
    <w:p w:rsidR="00D25AB5" w:rsidRPr="00D25AB5" w:rsidRDefault="003830B2" w:rsidP="00D25AB5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CC2EA8">
        <w:rPr>
          <w:rFonts w:ascii="Times New Roman" w:eastAsia="Calibri" w:hAnsi="Times New Roman" w:cs="Times New Roman"/>
          <w:sz w:val="24"/>
          <w:szCs w:val="24"/>
        </w:rPr>
        <w:t>2.7</w:t>
      </w:r>
      <w:r w:rsidR="00D25AB5" w:rsidRPr="00D25AB5">
        <w:rPr>
          <w:rFonts w:ascii="Times New Roman" w:eastAsia="Calibri" w:hAnsi="Times New Roman" w:cs="Times New Roman"/>
          <w:sz w:val="24"/>
          <w:szCs w:val="24"/>
        </w:rPr>
        <w:t xml:space="preserve">. После приёма документов Учреждение заключает </w:t>
      </w:r>
      <w:r w:rsidR="00D25AB5" w:rsidRPr="00D25AB5">
        <w:rPr>
          <w:rFonts w:ascii="Times New Roman" w:eastAsia="Calibri" w:hAnsi="Times New Roman" w:cs="Times New Roman"/>
          <w:i/>
          <w:sz w:val="24"/>
          <w:szCs w:val="24"/>
        </w:rPr>
        <w:t>Договор об образовании</w:t>
      </w:r>
      <w:r w:rsidR="00D25AB5" w:rsidRPr="00D25A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5AB5" w:rsidRPr="00D25AB5">
        <w:rPr>
          <w:rFonts w:ascii="Times New Roman" w:hAnsi="Times New Roman" w:cs="Times New Roman"/>
          <w:sz w:val="24"/>
          <w:szCs w:val="24"/>
        </w:rPr>
        <w:t xml:space="preserve"> (далее Договор) с родителями (законными представителями). Затем в течение трёх дней заведующий издает приказ о зачислении ребенка в Учреждение. При этом на каждого ребенка, зачисленного в Учреждение, заводится личное дело, в котором хранятся все сданные копии документов.</w:t>
      </w:r>
    </w:p>
    <w:p w:rsidR="00D25AB5" w:rsidRPr="00D25AB5" w:rsidRDefault="00D25AB5" w:rsidP="00D25AB5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25AB5">
        <w:rPr>
          <w:rFonts w:ascii="Times New Roman" w:hAnsi="Times New Roman" w:cs="Times New Roman"/>
          <w:sz w:val="24"/>
          <w:szCs w:val="24"/>
        </w:rPr>
        <w:t xml:space="preserve">        </w:t>
      </w:r>
      <w:r w:rsidR="003830B2">
        <w:rPr>
          <w:rFonts w:ascii="Times New Roman" w:hAnsi="Times New Roman" w:cs="Times New Roman"/>
          <w:sz w:val="24"/>
          <w:szCs w:val="24"/>
        </w:rPr>
        <w:t xml:space="preserve">      </w:t>
      </w:r>
      <w:r w:rsidR="00CC2EA8">
        <w:rPr>
          <w:rFonts w:ascii="Times New Roman" w:hAnsi="Times New Roman" w:cs="Times New Roman"/>
          <w:sz w:val="24"/>
          <w:szCs w:val="24"/>
        </w:rPr>
        <w:t>2.8</w:t>
      </w:r>
      <w:r w:rsidRPr="00D25AB5">
        <w:rPr>
          <w:rFonts w:ascii="Times New Roman" w:hAnsi="Times New Roman" w:cs="Times New Roman"/>
          <w:sz w:val="24"/>
          <w:szCs w:val="24"/>
        </w:rPr>
        <w:t>.  Договор</w:t>
      </w:r>
      <w:r w:rsidR="00E9251D">
        <w:rPr>
          <w:rFonts w:ascii="Times New Roman" w:hAnsi="Times New Roman" w:cs="Times New Roman"/>
          <w:sz w:val="24"/>
          <w:szCs w:val="24"/>
        </w:rPr>
        <w:t xml:space="preserve"> </w:t>
      </w:r>
      <w:r w:rsidR="00E9251D" w:rsidRPr="00CC2EA8">
        <w:rPr>
          <w:rFonts w:ascii="Times New Roman" w:hAnsi="Times New Roman" w:cs="Times New Roman"/>
          <w:b/>
          <w:i/>
          <w:sz w:val="24"/>
          <w:szCs w:val="24"/>
        </w:rPr>
        <w:t>(Приложение 2</w:t>
      </w:r>
      <w:r w:rsidR="00E9251D" w:rsidRPr="00E9251D">
        <w:rPr>
          <w:rFonts w:ascii="Times New Roman" w:hAnsi="Times New Roman" w:cs="Times New Roman"/>
          <w:i/>
          <w:sz w:val="24"/>
          <w:szCs w:val="24"/>
        </w:rPr>
        <w:t>)</w:t>
      </w:r>
      <w:r w:rsidRPr="00D25AB5">
        <w:rPr>
          <w:rFonts w:ascii="Times New Roman" w:hAnsi="Times New Roman" w:cs="Times New Roman"/>
          <w:sz w:val="24"/>
          <w:szCs w:val="24"/>
        </w:rPr>
        <w:t xml:space="preserve"> вступает в силу с момента его подписания сторонами. </w:t>
      </w:r>
    </w:p>
    <w:p w:rsidR="00D25AB5" w:rsidRPr="00D25AB5" w:rsidRDefault="00D25AB5" w:rsidP="00D25AB5">
      <w:pPr>
        <w:spacing w:after="0"/>
        <w:ind w:right="-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25AB5">
        <w:rPr>
          <w:rFonts w:ascii="Times New Roman" w:hAnsi="Times New Roman" w:cs="Times New Roman"/>
          <w:sz w:val="24"/>
          <w:szCs w:val="24"/>
        </w:rPr>
        <w:t xml:space="preserve">        </w:t>
      </w:r>
      <w:r w:rsidR="003830B2">
        <w:rPr>
          <w:rFonts w:ascii="Times New Roman" w:hAnsi="Times New Roman" w:cs="Times New Roman"/>
          <w:sz w:val="24"/>
          <w:szCs w:val="24"/>
        </w:rPr>
        <w:t xml:space="preserve">     </w:t>
      </w:r>
      <w:r w:rsidRPr="00D25AB5">
        <w:rPr>
          <w:rFonts w:ascii="Times New Roman" w:hAnsi="Times New Roman" w:cs="Times New Roman"/>
          <w:sz w:val="24"/>
          <w:szCs w:val="24"/>
        </w:rPr>
        <w:t xml:space="preserve"> </w:t>
      </w:r>
      <w:r w:rsidR="00CC2EA8">
        <w:rPr>
          <w:rFonts w:ascii="Times New Roman" w:hAnsi="Times New Roman" w:cs="Times New Roman"/>
          <w:sz w:val="24"/>
          <w:szCs w:val="24"/>
        </w:rPr>
        <w:t>2.9</w:t>
      </w:r>
      <w:r w:rsidRPr="00D25AB5">
        <w:rPr>
          <w:rFonts w:ascii="Times New Roman" w:hAnsi="Times New Roman" w:cs="Times New Roman"/>
          <w:sz w:val="24"/>
          <w:szCs w:val="24"/>
        </w:rPr>
        <w:t xml:space="preserve">. Договор может быть </w:t>
      </w:r>
      <w:r w:rsidRPr="00D25AB5">
        <w:rPr>
          <w:rFonts w:ascii="Times New Roman" w:eastAsia="Calibri" w:hAnsi="Times New Roman" w:cs="Times New Roman"/>
          <w:sz w:val="24"/>
          <w:szCs w:val="24"/>
        </w:rPr>
        <w:t>продлен, дополнен, изменен по соглашению сторон. Изменения, дополнения к договору оформляются в форме дополнительного соглашения к нему.</w:t>
      </w:r>
      <w:r w:rsidRPr="00D25AB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25AB5" w:rsidRPr="00D25AB5" w:rsidRDefault="00D25AB5" w:rsidP="00D25AB5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25AB5">
        <w:rPr>
          <w:rFonts w:ascii="Times New Roman" w:hAnsi="Times New Roman" w:cs="Times New Roman"/>
          <w:sz w:val="24"/>
          <w:szCs w:val="24"/>
        </w:rPr>
        <w:t xml:space="preserve">        </w:t>
      </w:r>
      <w:r w:rsidR="003830B2">
        <w:rPr>
          <w:rFonts w:ascii="Times New Roman" w:hAnsi="Times New Roman" w:cs="Times New Roman"/>
          <w:sz w:val="24"/>
          <w:szCs w:val="24"/>
        </w:rPr>
        <w:t xml:space="preserve">      2</w:t>
      </w:r>
      <w:r w:rsidRPr="00D25AB5">
        <w:rPr>
          <w:rFonts w:ascii="Times New Roman" w:hAnsi="Times New Roman" w:cs="Times New Roman"/>
          <w:sz w:val="24"/>
          <w:szCs w:val="24"/>
        </w:rPr>
        <w:t>.</w:t>
      </w:r>
      <w:r w:rsidR="00CC2EA8">
        <w:rPr>
          <w:rFonts w:ascii="Times New Roman" w:hAnsi="Times New Roman" w:cs="Times New Roman"/>
          <w:sz w:val="24"/>
          <w:szCs w:val="24"/>
        </w:rPr>
        <w:t>10</w:t>
      </w:r>
      <w:r w:rsidR="003830B2">
        <w:rPr>
          <w:rFonts w:ascii="Times New Roman" w:hAnsi="Times New Roman" w:cs="Times New Roman"/>
          <w:sz w:val="24"/>
          <w:szCs w:val="24"/>
        </w:rPr>
        <w:t>.</w:t>
      </w:r>
      <w:r w:rsidRPr="00D25AB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25AB5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обязательств по договору об образовании стороны несут ответственность в соответствии с действующим законодательством Российской Федерации.</w:t>
      </w:r>
    </w:p>
    <w:p w:rsidR="00D25AB5" w:rsidRPr="00D25AB5" w:rsidRDefault="00D25AB5" w:rsidP="00CC2EA8">
      <w:pPr>
        <w:tabs>
          <w:tab w:val="left" w:pos="851"/>
        </w:tabs>
        <w:spacing w:after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AB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3830B2">
        <w:rPr>
          <w:rFonts w:ascii="Times New Roman" w:eastAsia="Calibri" w:hAnsi="Times New Roman" w:cs="Times New Roman"/>
          <w:sz w:val="24"/>
          <w:szCs w:val="24"/>
        </w:rPr>
        <w:t xml:space="preserve">       2</w:t>
      </w:r>
      <w:r w:rsidRPr="00D25AB5">
        <w:rPr>
          <w:rFonts w:ascii="Times New Roman" w:eastAsia="Calibri" w:hAnsi="Times New Roman" w:cs="Times New Roman"/>
          <w:sz w:val="24"/>
          <w:szCs w:val="24"/>
        </w:rPr>
        <w:t>.</w:t>
      </w:r>
      <w:r w:rsidR="00CC2EA8">
        <w:rPr>
          <w:rFonts w:ascii="Times New Roman" w:eastAsia="Calibri" w:hAnsi="Times New Roman" w:cs="Times New Roman"/>
          <w:sz w:val="24"/>
          <w:szCs w:val="24"/>
        </w:rPr>
        <w:t>11</w:t>
      </w:r>
      <w:r w:rsidR="003830B2">
        <w:rPr>
          <w:rFonts w:ascii="Times New Roman" w:eastAsia="Calibri" w:hAnsi="Times New Roman" w:cs="Times New Roman"/>
          <w:sz w:val="24"/>
          <w:szCs w:val="24"/>
        </w:rPr>
        <w:t>.</w:t>
      </w:r>
      <w:r w:rsidRPr="00D25AB5">
        <w:rPr>
          <w:rFonts w:ascii="Times New Roman" w:eastAsia="Calibri" w:hAnsi="Times New Roman" w:cs="Times New Roman"/>
          <w:sz w:val="24"/>
          <w:szCs w:val="24"/>
        </w:rPr>
        <w:t xml:space="preserve"> Отношения ребенка, родителей (законных представителей) и персонала Учреждения  строятся на основе сотрудничества, уважения личности ребенка и предоставления ему свободы развития в соответствии с индивидуальными особенностями.</w:t>
      </w:r>
    </w:p>
    <w:p w:rsidR="00D25AB5" w:rsidRPr="00D25AB5" w:rsidRDefault="00D25AB5" w:rsidP="00D25AB5">
      <w:pPr>
        <w:spacing w:after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AB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B54B5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CC2EA8">
        <w:rPr>
          <w:rFonts w:ascii="Times New Roman" w:eastAsia="Calibri" w:hAnsi="Times New Roman" w:cs="Times New Roman"/>
          <w:sz w:val="24"/>
          <w:szCs w:val="24"/>
        </w:rPr>
        <w:t>2.12</w:t>
      </w:r>
      <w:r w:rsidRPr="00D25AB5">
        <w:rPr>
          <w:rFonts w:ascii="Times New Roman" w:eastAsia="Calibri" w:hAnsi="Times New Roman" w:cs="Times New Roman"/>
          <w:sz w:val="24"/>
          <w:szCs w:val="24"/>
        </w:rPr>
        <w:t>. За ребенком сохраняется место в Учреждении:</w:t>
      </w:r>
    </w:p>
    <w:p w:rsidR="00D25AB5" w:rsidRPr="00D25AB5" w:rsidRDefault="00B54B53" w:rsidP="00D25AB5">
      <w:pPr>
        <w:spacing w:after="0"/>
        <w:ind w:right="-2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D25AB5" w:rsidRPr="00D25AB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D459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25AB5" w:rsidRPr="00D25AB5">
        <w:rPr>
          <w:rFonts w:ascii="Times New Roman" w:eastAsia="Calibri" w:hAnsi="Times New Roman" w:cs="Times New Roman"/>
          <w:sz w:val="24"/>
          <w:szCs w:val="24"/>
        </w:rPr>
        <w:t>на время его болезни, карантина;</w:t>
      </w:r>
    </w:p>
    <w:p w:rsidR="00D25AB5" w:rsidRPr="00D25AB5" w:rsidRDefault="00B54B53" w:rsidP="00D25AB5">
      <w:pPr>
        <w:spacing w:after="0"/>
        <w:ind w:right="-2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D25AB5" w:rsidRPr="00D25AB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D459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25AB5" w:rsidRPr="00D25AB5">
        <w:rPr>
          <w:rFonts w:ascii="Times New Roman" w:eastAsia="Calibri" w:hAnsi="Times New Roman" w:cs="Times New Roman"/>
          <w:sz w:val="24"/>
          <w:szCs w:val="24"/>
        </w:rPr>
        <w:t>на время санаторного лечения;</w:t>
      </w:r>
    </w:p>
    <w:p w:rsidR="00D25AB5" w:rsidRPr="00D25AB5" w:rsidRDefault="00B54B53" w:rsidP="00D25AB5">
      <w:pPr>
        <w:spacing w:after="0"/>
        <w:ind w:right="-2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7D4592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45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5AB5" w:rsidRPr="00D25AB5">
        <w:rPr>
          <w:rFonts w:ascii="Times New Roman" w:eastAsia="Calibri" w:hAnsi="Times New Roman" w:cs="Times New Roman"/>
          <w:sz w:val="24"/>
          <w:szCs w:val="24"/>
        </w:rPr>
        <w:t xml:space="preserve">на время отпуска родителей (законных представителей) при наличии заявления </w:t>
      </w:r>
      <w:r w:rsidR="00CC2E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2EA8" w:rsidRPr="00CC2EA8">
        <w:rPr>
          <w:rFonts w:ascii="Times New Roman" w:eastAsia="Calibri" w:hAnsi="Times New Roman" w:cs="Times New Roman"/>
          <w:b/>
          <w:i/>
          <w:sz w:val="24"/>
          <w:szCs w:val="24"/>
        </w:rPr>
        <w:t>(Приложение 3</w:t>
      </w:r>
      <w:r w:rsidR="00CC2EA8">
        <w:rPr>
          <w:rFonts w:ascii="Times New Roman" w:eastAsia="Calibri" w:hAnsi="Times New Roman" w:cs="Times New Roman"/>
          <w:sz w:val="24"/>
          <w:szCs w:val="24"/>
        </w:rPr>
        <w:t>)</w:t>
      </w:r>
      <w:r w:rsidR="005322E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25AB5" w:rsidRPr="00D25AB5">
        <w:rPr>
          <w:rFonts w:ascii="Times New Roman" w:eastAsia="Calibri" w:hAnsi="Times New Roman" w:cs="Times New Roman"/>
          <w:sz w:val="24"/>
          <w:szCs w:val="24"/>
        </w:rPr>
        <w:t>установленного образца на имя заведующего детским садом.</w:t>
      </w:r>
    </w:p>
    <w:p w:rsidR="00D25AB5" w:rsidRDefault="00D25AB5" w:rsidP="00D25AB5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AB5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B54B5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7650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4B53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D25AB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C2EA8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B54B5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25AB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D25AB5">
        <w:rPr>
          <w:rFonts w:ascii="Times New Roman" w:hAnsi="Times New Roman" w:cs="Times New Roman"/>
          <w:color w:val="000000"/>
          <w:sz w:val="24"/>
          <w:szCs w:val="24"/>
        </w:rPr>
        <w:t xml:space="preserve">На время длительного отсутствия одного из воспитанников учреждения    (на время его болезни, карантина, санаторного лечения, отпуска родителей (законных представителей), Учреждение вправе </w:t>
      </w:r>
      <w:r w:rsidRPr="00D25AB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временно </w:t>
      </w:r>
      <w:r w:rsidRPr="00D25AB5">
        <w:rPr>
          <w:rFonts w:ascii="Times New Roman" w:hAnsi="Times New Roman" w:cs="Times New Roman"/>
          <w:color w:val="000000"/>
          <w:sz w:val="24"/>
          <w:szCs w:val="24"/>
        </w:rPr>
        <w:t>зачислить воспитанника другого детского сада</w:t>
      </w:r>
      <w:r w:rsidRPr="00D25AB5">
        <w:rPr>
          <w:rFonts w:ascii="Times New Roman" w:eastAsia="Calibri" w:hAnsi="Times New Roman" w:cs="Times New Roman"/>
          <w:sz w:val="24"/>
          <w:szCs w:val="24"/>
        </w:rPr>
        <w:t xml:space="preserve"> по заявлению его родителей (законных представителей)</w:t>
      </w:r>
      <w:proofErr w:type="gramEnd"/>
    </w:p>
    <w:p w:rsidR="00B54B53" w:rsidRDefault="00B54B53" w:rsidP="00D25AB5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4B53" w:rsidRDefault="00B54B53" w:rsidP="00D25AB5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50A1" w:rsidRPr="002F0BAB" w:rsidRDefault="00B54B53" w:rsidP="002F0BAB">
      <w:pPr>
        <w:tabs>
          <w:tab w:val="left" w:pos="709"/>
        </w:tabs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2F0BAB">
        <w:rPr>
          <w:rFonts w:ascii="Times New Roman" w:hAnsi="Times New Roman" w:cs="Times New Roman"/>
          <w:b/>
          <w:sz w:val="24"/>
          <w:szCs w:val="24"/>
        </w:rPr>
        <w:t>3</w:t>
      </w:r>
      <w:r w:rsidR="007650A1" w:rsidRPr="007650A1">
        <w:rPr>
          <w:rFonts w:ascii="Times New Roman" w:hAnsi="Times New Roman" w:cs="Times New Roman"/>
          <w:b/>
          <w:sz w:val="24"/>
          <w:szCs w:val="24"/>
        </w:rPr>
        <w:t>. Отчисление из Учреждения</w:t>
      </w:r>
      <w:r w:rsidR="007650A1">
        <w:rPr>
          <w:rFonts w:ascii="Times New Roman" w:hAnsi="Times New Roman" w:cs="Times New Roman"/>
          <w:b/>
          <w:sz w:val="24"/>
          <w:szCs w:val="24"/>
        </w:rPr>
        <w:t>.</w:t>
      </w:r>
    </w:p>
    <w:p w:rsidR="00CC2EA8" w:rsidRDefault="00CC2EA8" w:rsidP="007650A1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0A1" w:rsidRPr="007650A1" w:rsidRDefault="00CC2EA8" w:rsidP="00765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7650A1">
        <w:rPr>
          <w:rFonts w:ascii="Times New Roman" w:eastAsia="Calibri" w:hAnsi="Times New Roman" w:cs="Times New Roman"/>
          <w:sz w:val="24"/>
          <w:szCs w:val="24"/>
        </w:rPr>
        <w:t xml:space="preserve">4.1. </w:t>
      </w:r>
      <w:r w:rsidR="007650A1" w:rsidRPr="007650A1">
        <w:rPr>
          <w:rFonts w:ascii="Times New Roman" w:eastAsia="Calibri" w:hAnsi="Times New Roman" w:cs="Times New Roman"/>
          <w:sz w:val="24"/>
          <w:szCs w:val="24"/>
        </w:rPr>
        <w:t>Отчисление детей из Учреждения может производиться в следующих случаях:</w:t>
      </w:r>
    </w:p>
    <w:p w:rsidR="007650A1" w:rsidRPr="007650A1" w:rsidRDefault="00CC2EA8" w:rsidP="007650A1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7650A1" w:rsidRPr="007650A1">
        <w:rPr>
          <w:rFonts w:ascii="Times New Roman" w:eastAsia="Calibri" w:hAnsi="Times New Roman" w:cs="Times New Roman"/>
          <w:sz w:val="24"/>
          <w:szCs w:val="24"/>
        </w:rPr>
        <w:t>1) по окончании получения дошкольного образования,</w:t>
      </w:r>
    </w:p>
    <w:p w:rsidR="007650A1" w:rsidRPr="007650A1" w:rsidRDefault="00CC2EA8" w:rsidP="007650A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50A1" w:rsidRPr="007650A1">
        <w:rPr>
          <w:rFonts w:ascii="Times New Roman" w:hAnsi="Times New Roman" w:cs="Times New Roman"/>
          <w:sz w:val="24"/>
          <w:szCs w:val="24"/>
        </w:rPr>
        <w:t>2) досрочно по основаниям, в следующих случаях:</w:t>
      </w:r>
    </w:p>
    <w:p w:rsidR="007650A1" w:rsidRPr="007650A1" w:rsidRDefault="00CC2EA8" w:rsidP="007650A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50A1" w:rsidRPr="007650A1">
        <w:rPr>
          <w:rFonts w:ascii="Times New Roman" w:hAnsi="Times New Roman" w:cs="Times New Roman"/>
          <w:sz w:val="24"/>
          <w:szCs w:val="24"/>
        </w:rPr>
        <w:t>-  по инициативе (заявлению)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другое учреждение, осуществляющую образовательную деятельность;</w:t>
      </w:r>
    </w:p>
    <w:p w:rsidR="007650A1" w:rsidRPr="007650A1" w:rsidRDefault="00CC2EA8" w:rsidP="007650A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7650A1" w:rsidRPr="007650A1">
        <w:rPr>
          <w:rFonts w:ascii="Times New Roman" w:eastAsia="Calibri" w:hAnsi="Times New Roman" w:cs="Times New Roman"/>
          <w:sz w:val="24"/>
          <w:szCs w:val="24"/>
        </w:rPr>
        <w:t>- по</w:t>
      </w:r>
      <w:r w:rsidR="007650A1" w:rsidRPr="007650A1">
        <w:rPr>
          <w:rFonts w:ascii="Times New Roman" w:hAnsi="Times New Roman" w:cs="Times New Roman"/>
          <w:sz w:val="24"/>
          <w:szCs w:val="24"/>
        </w:rPr>
        <w:t xml:space="preserve"> обстоятельствам, не зависящим от воли родителей (законных представителей) несовершеннолетних воспитанников и Учреждения, в том числе в случае ликвидации Учреждения.</w:t>
      </w:r>
    </w:p>
    <w:p w:rsidR="007650A1" w:rsidRPr="007650A1" w:rsidRDefault="007650A1" w:rsidP="007650A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0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C2E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4.2.</w:t>
      </w:r>
      <w:r w:rsidRPr="007650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7650A1">
        <w:rPr>
          <w:rFonts w:ascii="Times New Roman" w:hAnsi="Times New Roman" w:cs="Times New Roman"/>
          <w:color w:val="000000"/>
          <w:sz w:val="24"/>
          <w:szCs w:val="24"/>
        </w:rPr>
        <w:t xml:space="preserve">Досрочное прекращение образовательных отношений по инициативе родителей (законных представителей) несовершеннолетнего воспитанника не влечет за собой </w:t>
      </w:r>
      <w:r w:rsidRPr="007650A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возникновение каких-либо дополнительных, в том числе материальных, обязательств указанного воспитанника перед Учреждением.</w:t>
      </w:r>
    </w:p>
    <w:p w:rsidR="007650A1" w:rsidRPr="007650A1" w:rsidRDefault="007650A1" w:rsidP="007650A1">
      <w:pPr>
        <w:spacing w:after="0"/>
        <w:ind w:firstLine="342"/>
        <w:jc w:val="both"/>
        <w:rPr>
          <w:rFonts w:ascii="Times New Roman" w:hAnsi="Times New Roman" w:cs="Times New Roman"/>
          <w:sz w:val="24"/>
          <w:szCs w:val="24"/>
        </w:rPr>
      </w:pPr>
      <w:r w:rsidRPr="007650A1">
        <w:rPr>
          <w:rFonts w:ascii="Times New Roman" w:hAnsi="Times New Roman" w:cs="Times New Roman"/>
          <w:sz w:val="24"/>
          <w:szCs w:val="24"/>
        </w:rPr>
        <w:t>В  случае наличия задолженности по родительской плате  родителей (законных представителей),  Учреждение  вправе обратиться в суд с исковым заявлением о взимании долга с родителей (законных представителей) в соответствии с Гражданским кодексом Российской Федерации.</w:t>
      </w:r>
    </w:p>
    <w:p w:rsidR="007650A1" w:rsidRPr="007650A1" w:rsidRDefault="007650A1" w:rsidP="00CC2EA8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0A1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882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2EA8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88231D">
        <w:rPr>
          <w:rFonts w:ascii="Times New Roman" w:eastAsia="Calibri" w:hAnsi="Times New Roman" w:cs="Times New Roman"/>
          <w:sz w:val="24"/>
          <w:szCs w:val="24"/>
        </w:rPr>
        <w:t xml:space="preserve">  4.3</w:t>
      </w:r>
      <w:r w:rsidRPr="007650A1">
        <w:rPr>
          <w:rFonts w:ascii="Times New Roman" w:eastAsia="Calibri" w:hAnsi="Times New Roman" w:cs="Times New Roman"/>
          <w:sz w:val="24"/>
          <w:szCs w:val="24"/>
        </w:rPr>
        <w:t>.</w:t>
      </w:r>
      <w:r w:rsidR="00CC2EA8">
        <w:rPr>
          <w:rFonts w:ascii="Times New Roman" w:eastAsia="Calibri" w:hAnsi="Times New Roman" w:cs="Times New Roman"/>
          <w:sz w:val="24"/>
          <w:szCs w:val="24"/>
        </w:rPr>
        <w:t xml:space="preserve"> Отчисление ребенка </w:t>
      </w:r>
      <w:r w:rsidR="00882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50A1">
        <w:rPr>
          <w:rFonts w:ascii="Times New Roman" w:eastAsia="Calibri" w:hAnsi="Times New Roman" w:cs="Times New Roman"/>
          <w:sz w:val="24"/>
          <w:szCs w:val="24"/>
        </w:rPr>
        <w:t xml:space="preserve"> из Учреждения оф</w:t>
      </w:r>
      <w:r w:rsidR="00CC2EA8">
        <w:rPr>
          <w:rFonts w:ascii="Times New Roman" w:eastAsia="Calibri" w:hAnsi="Times New Roman" w:cs="Times New Roman"/>
          <w:sz w:val="24"/>
          <w:szCs w:val="24"/>
        </w:rPr>
        <w:t>ормляется приказом заведующего, одновременно с которым расторгается  Договор.</w:t>
      </w:r>
    </w:p>
    <w:p w:rsidR="007650A1" w:rsidRPr="007650A1" w:rsidRDefault="007650A1" w:rsidP="007650A1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650A1" w:rsidRPr="007650A1" w:rsidSect="00867A90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FB5"/>
    <w:multiLevelType w:val="hybridMultilevel"/>
    <w:tmpl w:val="7DCEB38E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6D26511"/>
    <w:multiLevelType w:val="hybridMultilevel"/>
    <w:tmpl w:val="2B8E57AC"/>
    <w:lvl w:ilvl="0" w:tplc="BD26E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F23F18">
      <w:numFmt w:val="none"/>
      <w:lvlText w:val=""/>
      <w:lvlJc w:val="left"/>
      <w:pPr>
        <w:tabs>
          <w:tab w:val="num" w:pos="360"/>
        </w:tabs>
      </w:pPr>
    </w:lvl>
    <w:lvl w:ilvl="2" w:tplc="E452D35E">
      <w:numFmt w:val="none"/>
      <w:lvlText w:val=""/>
      <w:lvlJc w:val="left"/>
      <w:pPr>
        <w:tabs>
          <w:tab w:val="num" w:pos="360"/>
        </w:tabs>
      </w:pPr>
    </w:lvl>
    <w:lvl w:ilvl="3" w:tplc="691E0B90">
      <w:numFmt w:val="none"/>
      <w:lvlText w:val=""/>
      <w:lvlJc w:val="left"/>
      <w:pPr>
        <w:tabs>
          <w:tab w:val="num" w:pos="360"/>
        </w:tabs>
      </w:pPr>
    </w:lvl>
    <w:lvl w:ilvl="4" w:tplc="FBC68EE4">
      <w:numFmt w:val="none"/>
      <w:lvlText w:val=""/>
      <w:lvlJc w:val="left"/>
      <w:pPr>
        <w:tabs>
          <w:tab w:val="num" w:pos="360"/>
        </w:tabs>
      </w:pPr>
    </w:lvl>
    <w:lvl w:ilvl="5" w:tplc="44DACB12">
      <w:numFmt w:val="none"/>
      <w:lvlText w:val=""/>
      <w:lvlJc w:val="left"/>
      <w:pPr>
        <w:tabs>
          <w:tab w:val="num" w:pos="360"/>
        </w:tabs>
      </w:pPr>
    </w:lvl>
    <w:lvl w:ilvl="6" w:tplc="E6FE371A">
      <w:numFmt w:val="none"/>
      <w:lvlText w:val=""/>
      <w:lvlJc w:val="left"/>
      <w:pPr>
        <w:tabs>
          <w:tab w:val="num" w:pos="360"/>
        </w:tabs>
      </w:pPr>
    </w:lvl>
    <w:lvl w:ilvl="7" w:tplc="406CFD04">
      <w:numFmt w:val="none"/>
      <w:lvlText w:val=""/>
      <w:lvlJc w:val="left"/>
      <w:pPr>
        <w:tabs>
          <w:tab w:val="num" w:pos="360"/>
        </w:tabs>
      </w:pPr>
    </w:lvl>
    <w:lvl w:ilvl="8" w:tplc="1CB6B2E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37F791C"/>
    <w:multiLevelType w:val="hybridMultilevel"/>
    <w:tmpl w:val="09B0EB2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B43979"/>
    <w:multiLevelType w:val="hybridMultilevel"/>
    <w:tmpl w:val="C6C64F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EEE3D5F"/>
    <w:multiLevelType w:val="multilevel"/>
    <w:tmpl w:val="6180E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A90"/>
    <w:rsid w:val="0015266E"/>
    <w:rsid w:val="002F0BAB"/>
    <w:rsid w:val="003830B2"/>
    <w:rsid w:val="003C4D2B"/>
    <w:rsid w:val="00475FA1"/>
    <w:rsid w:val="00506360"/>
    <w:rsid w:val="005322E1"/>
    <w:rsid w:val="005A30FC"/>
    <w:rsid w:val="00700658"/>
    <w:rsid w:val="00744FB2"/>
    <w:rsid w:val="007650A1"/>
    <w:rsid w:val="007C1534"/>
    <w:rsid w:val="007D4592"/>
    <w:rsid w:val="00867A90"/>
    <w:rsid w:val="0088231D"/>
    <w:rsid w:val="00A440FE"/>
    <w:rsid w:val="00B54B53"/>
    <w:rsid w:val="00B64E53"/>
    <w:rsid w:val="00CC2EA8"/>
    <w:rsid w:val="00D22881"/>
    <w:rsid w:val="00D25AB5"/>
    <w:rsid w:val="00D35E77"/>
    <w:rsid w:val="00E21E34"/>
    <w:rsid w:val="00E9251D"/>
    <w:rsid w:val="00FD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6360"/>
  </w:style>
  <w:style w:type="character" w:styleId="a3">
    <w:name w:val="Hyperlink"/>
    <w:rsid w:val="005063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6360"/>
    <w:pPr>
      <w:ind w:left="720"/>
      <w:contextualSpacing/>
    </w:pPr>
  </w:style>
  <w:style w:type="paragraph" w:customStyle="1" w:styleId="s1">
    <w:name w:val="s_1"/>
    <w:basedOn w:val="a"/>
    <w:rsid w:val="00D2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25A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D2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2020-01-29T02:22:00Z</cp:lastPrinted>
  <dcterms:created xsi:type="dcterms:W3CDTF">2016-02-16T02:59:00Z</dcterms:created>
  <dcterms:modified xsi:type="dcterms:W3CDTF">2020-01-29T02:22:00Z</dcterms:modified>
</cp:coreProperties>
</file>